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89" w:rsidRPr="00A7435F" w:rsidRDefault="00014D9C" w:rsidP="00014D9C">
      <w:pPr>
        <w:shd w:val="clear" w:color="auto" w:fill="FFFFFF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color w:val="1A1A1A"/>
          <w:spacing w:val="-5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pacing w:val="-5"/>
          <w:sz w:val="30"/>
          <w:szCs w:val="30"/>
          <w:u w:val="single"/>
          <w:lang w:val="be-BY" w:eastAsia="ru-RU"/>
        </w:rPr>
        <w:t xml:space="preserve">Кодовое слово </w:t>
      </w:r>
      <w:r w:rsidRPr="00014D9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«Багратион»</w:t>
      </w:r>
    </w:p>
    <w:p w:rsidR="00850489" w:rsidRDefault="00850489" w:rsidP="00850489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val="be-BY" w:eastAsia="ru-RU"/>
        </w:rPr>
      </w:pPr>
    </w:p>
    <w:p w:rsidR="00850489" w:rsidRPr="00DB1D47" w:rsidRDefault="00294BCF" w:rsidP="00850489">
      <w:pPr>
        <w:shd w:val="clear" w:color="auto" w:fill="FFFFFF"/>
        <w:spacing w:after="0" w:line="360" w:lineRule="atLeast"/>
        <w:ind w:firstLine="708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1A1A1A"/>
          <w:spacing w:val="-5"/>
          <w:sz w:val="28"/>
          <w:szCs w:val="28"/>
          <w:lang w:val="be-BY" w:eastAsia="ru-RU"/>
        </w:rPr>
        <w:t>80</w:t>
      </w:r>
      <w:r w:rsidR="00850489" w:rsidRPr="005A5C3F">
        <w:rPr>
          <w:rFonts w:ascii="Times New Roman" w:eastAsia="Times New Roman" w:hAnsi="Times New Roman" w:cs="Times New Roman"/>
          <w:b/>
          <w:color w:val="1A1A1A"/>
          <w:spacing w:val="-5"/>
          <w:sz w:val="28"/>
          <w:szCs w:val="28"/>
          <w:lang w:eastAsia="ru-RU"/>
        </w:rPr>
        <w:t xml:space="preserve"> лет назад, 23 июня 1944 года</w:t>
      </w:r>
      <w:r w:rsidR="00850489" w:rsidRPr="00850489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  <w:t>, Красная армия в ходе Великой Отечественной войны начала одну из крупнейших в истории наступательных операций - по освобождению Белоруссии</w:t>
      </w:r>
      <w:r w:rsidR="009B3581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  <w:t xml:space="preserve"> – </w:t>
      </w:r>
      <w:r w:rsidR="009E4726">
        <w:rPr>
          <w:rFonts w:ascii="Times New Roman" w:eastAsia="Times New Roman" w:hAnsi="Times New Roman" w:cs="Times New Roman"/>
          <w:b/>
          <w:color w:val="1A1A1A"/>
          <w:spacing w:val="-5"/>
          <w:sz w:val="28"/>
          <w:szCs w:val="28"/>
          <w:lang w:eastAsia="ru-RU"/>
        </w:rPr>
        <w:t>операцию</w:t>
      </w:r>
      <w:r w:rsidR="009B3581" w:rsidRPr="009E4726">
        <w:rPr>
          <w:rFonts w:ascii="Times New Roman" w:eastAsia="Times New Roman" w:hAnsi="Times New Roman" w:cs="Times New Roman"/>
          <w:b/>
          <w:color w:val="1A1A1A"/>
          <w:spacing w:val="-5"/>
          <w:sz w:val="28"/>
          <w:szCs w:val="28"/>
          <w:lang w:eastAsia="ru-RU"/>
        </w:rPr>
        <w:t xml:space="preserve"> «Багратион»</w:t>
      </w:r>
      <w:r w:rsidR="00850489" w:rsidRPr="00850489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  <w:t xml:space="preserve">. Операция получила название в честь русского полководца </w:t>
      </w:r>
      <w:r w:rsidR="00850489" w:rsidRPr="00DB1D47"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  <w:lang w:eastAsia="ru-RU"/>
        </w:rPr>
        <w:t xml:space="preserve">Петра </w:t>
      </w:r>
      <w:r w:rsidR="005A5C3F" w:rsidRPr="00DB1D47"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  <w:lang w:eastAsia="ru-RU"/>
        </w:rPr>
        <w:t xml:space="preserve">Ивановича </w:t>
      </w:r>
      <w:r w:rsidR="00850489" w:rsidRPr="00DB1D47"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  <w:lang w:eastAsia="ru-RU"/>
        </w:rPr>
        <w:t>Багратиона</w:t>
      </w:r>
      <w:r w:rsidR="00DB1D47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be-BY" w:eastAsia="ru-RU"/>
        </w:rPr>
        <w:t>.</w:t>
      </w:r>
    </w:p>
    <w:p w:rsidR="00A22BCE" w:rsidRDefault="00A22BCE" w:rsidP="00850489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</w:pPr>
    </w:p>
    <w:p w:rsidR="00E832E4" w:rsidRPr="00A14445" w:rsidRDefault="00BC16EE" w:rsidP="00072F40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16EE"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shd w:val="clear" w:color="auto" w:fill="C4BC96" w:themeFill="background2" w:themeFillShade="BF"/>
        <w:tblLook w:val="04A0"/>
      </w:tblPr>
      <w:tblGrid>
        <w:gridCol w:w="4785"/>
        <w:gridCol w:w="4786"/>
      </w:tblGrid>
      <w:tr w:rsidR="00E832E4" w:rsidTr="00C03381">
        <w:tc>
          <w:tcPr>
            <w:tcW w:w="4785" w:type="dxa"/>
            <w:shd w:val="clear" w:color="auto" w:fill="C4BC96" w:themeFill="background2" w:themeFillShade="BF"/>
          </w:tcPr>
          <w:p w:rsidR="00E832E4" w:rsidRDefault="00E832E4" w:rsidP="00E832E4">
            <w:pPr>
              <w:spacing w:line="36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32E4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87121" cy="2916161"/>
                  <wp:effectExtent l="19050" t="0" r="3629" b="0"/>
                  <wp:docPr id="16" name="Рисунок 7" descr="https://encrypted-tbn0.gstatic.com/images?q=tbn:ANd9GcTx2QFX1q1r9hdDvc1D7GPPRJZd_crVzMq3G-m1vyanqeZZmg90zHoX78_6OA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Tx2QFX1q1r9hdDvc1D7GPPRJZd_crVzMq3G-m1vyanqeZZmg90zHoX78_6OA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904" cy="2935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C4BC96" w:themeFill="background2" w:themeFillShade="BF"/>
          </w:tcPr>
          <w:p w:rsidR="00E832E4" w:rsidRDefault="00E832E4" w:rsidP="00E832E4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i/>
                <w:color w:val="C00000"/>
                <w:spacing w:val="-5"/>
                <w:sz w:val="28"/>
                <w:szCs w:val="28"/>
                <w:lang w:eastAsia="ru-RU"/>
              </w:rPr>
            </w:pPr>
          </w:p>
          <w:p w:rsidR="00E832E4" w:rsidRDefault="00E832E4" w:rsidP="00E832E4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i/>
                <w:color w:val="C00000"/>
                <w:spacing w:val="-5"/>
                <w:sz w:val="28"/>
                <w:szCs w:val="28"/>
                <w:lang w:eastAsia="ru-RU"/>
              </w:rPr>
            </w:pPr>
          </w:p>
          <w:p w:rsidR="00E832E4" w:rsidRDefault="00E832E4" w:rsidP="00E832E4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i/>
                <w:color w:val="C00000"/>
                <w:spacing w:val="-5"/>
                <w:sz w:val="28"/>
                <w:szCs w:val="28"/>
                <w:lang w:eastAsia="ru-RU"/>
              </w:rPr>
            </w:pPr>
          </w:p>
          <w:p w:rsidR="00E832E4" w:rsidRPr="00E832E4" w:rsidRDefault="00E832E4" w:rsidP="00E832E4">
            <w:pPr>
              <w:spacing w:line="360" w:lineRule="atLeas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832E4">
              <w:rPr>
                <w:rFonts w:ascii="Times New Roman" w:eastAsia="Times New Roman" w:hAnsi="Times New Roman" w:cs="Times New Roman"/>
                <w:b/>
                <w:i/>
                <w:color w:val="C00000"/>
                <w:spacing w:val="-5"/>
                <w:sz w:val="28"/>
                <w:szCs w:val="28"/>
                <w:lang w:eastAsia="ru-RU"/>
              </w:rPr>
              <w:t>Пет</w:t>
            </w:r>
            <w:r w:rsidRPr="00E832E4">
              <w:rPr>
                <w:rFonts w:ascii="Times New Roman" w:eastAsia="Times New Roman" w:hAnsi="Times New Roman" w:cs="Times New Roman"/>
                <w:b/>
                <w:i/>
                <w:color w:val="C00000"/>
                <w:spacing w:val="-5"/>
                <w:sz w:val="28"/>
                <w:szCs w:val="28"/>
                <w:lang w:val="be-BY" w:eastAsia="ru-RU"/>
              </w:rPr>
              <w:t>р</w:t>
            </w:r>
            <w:r w:rsidRPr="00E832E4">
              <w:rPr>
                <w:rFonts w:ascii="Times New Roman" w:eastAsia="Times New Roman" w:hAnsi="Times New Roman" w:cs="Times New Roman"/>
                <w:b/>
                <w:i/>
                <w:color w:val="C0000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32E4">
              <w:rPr>
                <w:rFonts w:ascii="Times New Roman" w:eastAsia="Times New Roman" w:hAnsi="Times New Roman" w:cs="Times New Roman"/>
                <w:b/>
                <w:i/>
                <w:color w:val="C00000"/>
                <w:spacing w:val="-5"/>
                <w:sz w:val="28"/>
                <w:szCs w:val="28"/>
                <w:lang w:eastAsia="ru-RU"/>
              </w:rPr>
              <w:t>Иванови</w:t>
            </w:r>
            <w:proofErr w:type="spellEnd"/>
            <w:r w:rsidRPr="00E832E4">
              <w:rPr>
                <w:rFonts w:ascii="Times New Roman" w:eastAsia="Times New Roman" w:hAnsi="Times New Roman" w:cs="Times New Roman"/>
                <w:b/>
                <w:i/>
                <w:color w:val="C00000"/>
                <w:spacing w:val="-5"/>
                <w:sz w:val="28"/>
                <w:szCs w:val="28"/>
                <w:lang w:val="be-BY" w:eastAsia="ru-RU"/>
              </w:rPr>
              <w:t>ч</w:t>
            </w:r>
            <w:r w:rsidRPr="00E832E4">
              <w:rPr>
                <w:rFonts w:ascii="Times New Roman" w:eastAsia="Times New Roman" w:hAnsi="Times New Roman" w:cs="Times New Roman"/>
                <w:b/>
                <w:i/>
                <w:color w:val="C00000"/>
                <w:spacing w:val="-5"/>
                <w:sz w:val="28"/>
                <w:szCs w:val="28"/>
                <w:lang w:eastAsia="ru-RU"/>
              </w:rPr>
              <w:t xml:space="preserve"> Багратион</w:t>
            </w:r>
            <w:r w:rsidRPr="00E832E4">
              <w:rPr>
                <w:rFonts w:ascii="Times New Roman" w:eastAsia="Times New Roman" w:hAnsi="Times New Roman" w:cs="Times New Roman"/>
                <w:b/>
                <w:i/>
                <w:color w:val="C00000"/>
                <w:spacing w:val="-5"/>
                <w:sz w:val="28"/>
                <w:szCs w:val="28"/>
                <w:lang w:val="be-BY" w:eastAsia="ru-RU"/>
              </w:rPr>
              <w:t xml:space="preserve"> - </w:t>
            </w:r>
            <w:r w:rsidRPr="00E832E4">
              <w:rPr>
                <w:rFonts w:ascii="Times New Roman" w:hAnsi="Times New Roman" w:cs="Times New Roman"/>
                <w:i/>
                <w:color w:val="3C4043"/>
                <w:sz w:val="28"/>
                <w:szCs w:val="28"/>
                <w:shd w:val="clear" w:color="auto" w:fill="FFFFFF"/>
              </w:rPr>
              <w:t xml:space="preserve"> </w:t>
            </w:r>
            <w:r w:rsidRPr="00E832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российский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</w:t>
            </w:r>
            <w:r w:rsidRPr="00E832E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генерал            от инфантерии, князь, герой Отечественной войны 1812 г</w:t>
            </w:r>
          </w:p>
        </w:tc>
      </w:tr>
    </w:tbl>
    <w:p w:rsidR="00E832E4" w:rsidRDefault="00E832E4" w:rsidP="00072F40">
      <w:pPr>
        <w:shd w:val="clear" w:color="auto" w:fill="FFFFFF"/>
        <w:spacing w:after="0" w:line="360" w:lineRule="atLeast"/>
        <w:ind w:firstLine="708"/>
        <w:jc w:val="both"/>
        <w:rPr>
          <w:rFonts w:ascii="Arial" w:hAnsi="Arial" w:cs="Arial"/>
          <w:color w:val="000000"/>
          <w:sz w:val="32"/>
          <w:szCs w:val="32"/>
          <w:lang w:val="be-BY"/>
        </w:rPr>
      </w:pPr>
    </w:p>
    <w:p w:rsidR="00741C75" w:rsidRPr="0045758E" w:rsidRDefault="00741C75" w:rsidP="00741C75">
      <w:pPr>
        <w:shd w:val="clear" w:color="auto" w:fill="FFFFFF"/>
        <w:spacing w:after="0" w:line="360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  <w:lang w:val="be-BY"/>
        </w:rPr>
      </w:pPr>
      <w:r w:rsidRPr="0045758E">
        <w:rPr>
          <w:rFonts w:ascii="Times New Roman" w:hAnsi="Times New Roman" w:cs="Times New Roman"/>
          <w:b/>
          <w:color w:val="000000"/>
          <w:sz w:val="30"/>
          <w:szCs w:val="30"/>
          <w:u w:val="single"/>
          <w:lang w:val="be-BY"/>
        </w:rPr>
        <w:t>Особенности операции и ее подготовка</w:t>
      </w:r>
    </w:p>
    <w:p w:rsidR="00741C75" w:rsidRPr="00741C75" w:rsidRDefault="00741C75" w:rsidP="00741C75">
      <w:pPr>
        <w:shd w:val="clear" w:color="auto" w:fill="FFFFFF"/>
        <w:spacing w:after="0" w:line="360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37AAE" w:rsidRDefault="00A22BCE" w:rsidP="00797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A5C3F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22 июня 1944 г</w:t>
      </w:r>
      <w:r w:rsidRPr="00A22B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., через три года после начала Великой Отечественной войны, на различных участках фронта была проведена разведка боем. </w:t>
      </w:r>
      <w:r w:rsidRPr="005A5C3F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23 июня</w:t>
      </w:r>
      <w:r w:rsidRPr="00A22B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AF2FD9" w:rsidRPr="00AF2FD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1944</w:t>
      </w:r>
      <w:r w:rsidR="00AF2FD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г.</w:t>
      </w:r>
      <w:r w:rsidR="00AF2FD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A22B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после артиллерийской и авиационной подготовки советские войска перешли в наступление. В ходе этого наступления РККА </w:t>
      </w:r>
      <w:r w:rsidR="0079701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удалось </w:t>
      </w:r>
      <w:r w:rsidRPr="00A22B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окружить и разгромить несколько крупных немецких группировок. Уже </w:t>
      </w:r>
      <w:r w:rsidRPr="005A5C3F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26 июня</w:t>
      </w:r>
      <w:r w:rsidRPr="00A22B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9C5E62" w:rsidRPr="009C5E62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1944 г.</w:t>
      </w:r>
      <w:r w:rsidR="006118E6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r w:rsidRPr="00A22B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был освобожден город Орша.</w:t>
      </w:r>
    </w:p>
    <w:p w:rsidR="0045758E" w:rsidRDefault="0045758E" w:rsidP="00457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Планирование и подготовку Белорусской операции Ставка Верховного Главнокомандования, военные советы и штабы фронтов начали </w:t>
      </w:r>
      <w:r w:rsidRPr="005A5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весной 1944</w:t>
      </w:r>
      <w:r w:rsidRPr="00797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5758E" w:rsidRDefault="0045758E" w:rsidP="004575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второй половине мая командующий фронтом вызвал в Гомель на Военный совет всех командармов. Он сделал короткий доклад. Операция под кодированным названием «Багратион», говорил </w:t>
      </w:r>
      <w:r w:rsidRPr="00BC16E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К.К.Рокоссовский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планируется Ставкой Верховного Главнокомандования как один из основных ударов на советско-германском фронте.</w:t>
      </w:r>
    </w:p>
    <w:p w:rsidR="00A52C3C" w:rsidRDefault="00A52C3C" w:rsidP="00797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A52C3C" w:rsidRPr="003A3B29" w:rsidRDefault="00A52C3C" w:rsidP="004718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be-BY"/>
        </w:rPr>
      </w:pPr>
    </w:p>
    <w:p w:rsidR="0079701F" w:rsidRDefault="0079701F" w:rsidP="00797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97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разгрома противника в Беларуси привлекались фронты </w:t>
      </w:r>
      <w:r w:rsidRPr="007970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Прибалтийский</w:t>
      </w:r>
      <w:r w:rsidR="00E769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(на витебском направлении</w:t>
      </w:r>
      <w:r w:rsidR="004D2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7970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3-й Белорусский</w:t>
      </w:r>
      <w:r w:rsidR="004D2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(на </w:t>
      </w:r>
      <w:proofErr w:type="spellStart"/>
      <w:r w:rsidR="004D2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оршанском</w:t>
      </w:r>
      <w:proofErr w:type="spellEnd"/>
      <w:r w:rsidR="004D2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направлении)</w:t>
      </w:r>
      <w:r w:rsidRPr="007970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2-й Белорусский</w:t>
      </w:r>
      <w:r w:rsidR="004D2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(на могилевском направлении)</w:t>
      </w:r>
      <w:r w:rsidRPr="007970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1-й Белорусский</w:t>
      </w:r>
      <w:r w:rsidR="004D2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(на </w:t>
      </w:r>
      <w:proofErr w:type="spellStart"/>
      <w:r w:rsidR="004D2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бобруйском</w:t>
      </w:r>
      <w:proofErr w:type="spellEnd"/>
      <w:r w:rsidR="004D2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направлении)</w:t>
      </w:r>
      <w:r w:rsidRPr="007970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вошедшей в его состав вновь созданной 1-й армией Войска Польского и Днепровская военная флотилия</w:t>
      </w:r>
      <w:r w:rsidRPr="00797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52C3C" w:rsidRPr="00DB1D47" w:rsidRDefault="00A52C3C" w:rsidP="00797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Рокоссовский сообщил, что Ставка поручила координировать действия фронтов м</w:t>
      </w:r>
      <w:r w:rsidR="00B41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аршалам </w:t>
      </w:r>
      <w:r w:rsidR="00B41AAF" w:rsidRPr="00DB1D4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А.М. Василевскому и Г.К.</w:t>
      </w:r>
      <w:r w:rsidR="00DB1D4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Жукову</w:t>
      </w:r>
      <w:r w:rsidR="00DB1D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e-BY"/>
        </w:rPr>
        <w:t>.</w:t>
      </w:r>
    </w:p>
    <w:p w:rsidR="00B6327A" w:rsidRDefault="00B6327A" w:rsidP="00797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3227"/>
        <w:gridCol w:w="5546"/>
      </w:tblGrid>
      <w:tr w:rsidR="00B6327A" w:rsidTr="00294BCF">
        <w:trPr>
          <w:trHeight w:val="1082"/>
        </w:trPr>
        <w:tc>
          <w:tcPr>
            <w:tcW w:w="1219" w:type="dxa"/>
            <w:shd w:val="clear" w:color="auto" w:fill="auto"/>
          </w:tcPr>
          <w:p w:rsidR="00B6327A" w:rsidRPr="00BA2E41" w:rsidRDefault="00B6327A" w:rsidP="0079701F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BA2E4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shd w:val="clear" w:color="auto" w:fill="FFFFFF"/>
              </w:rPr>
              <w:t>Гео́ргий</w:t>
            </w:r>
            <w:proofErr w:type="spellEnd"/>
            <w:proofErr w:type="gramEnd"/>
            <w:r w:rsidRPr="00BA2E4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2E4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shd w:val="clear" w:color="auto" w:fill="FFFFFF"/>
              </w:rPr>
              <w:t>Константи́нович</w:t>
            </w:r>
            <w:proofErr w:type="spellEnd"/>
            <w:r w:rsidRPr="00BA2E4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2E4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shd w:val="clear" w:color="auto" w:fill="FFFFFF"/>
              </w:rPr>
              <w:t>Жу́ков</w:t>
            </w:r>
            <w:proofErr w:type="spellEnd"/>
            <w:r w:rsidRPr="00BA2E41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</w:rPr>
              <w:t xml:space="preserve"> — советский полководец и государственный деятель. Маршал Советского Союза, четырежды Герой Советского Союза, кавалер двух орденов «Победа», Член Президиума ЦК КПСС. Министр обороны СССР.</w:t>
            </w:r>
          </w:p>
        </w:tc>
        <w:tc>
          <w:tcPr>
            <w:tcW w:w="1902" w:type="dxa"/>
          </w:tcPr>
          <w:p w:rsidR="00B6327A" w:rsidRPr="00BA2E41" w:rsidRDefault="00B6327A" w:rsidP="00B6327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A2E41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shd w:val="clear" w:color="auto" w:fill="FFFFFF"/>
              </w:rPr>
              <w:t xml:space="preserve">Александр Михайлович </w:t>
            </w:r>
            <w:proofErr w:type="spellStart"/>
            <w:proofErr w:type="gramStart"/>
            <w:r w:rsidRPr="00BA2E41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shd w:val="clear" w:color="auto" w:fill="FFFFFF"/>
              </w:rPr>
              <w:t>Василе́вский</w:t>
            </w:r>
            <w:proofErr w:type="spellEnd"/>
            <w:proofErr w:type="gramEnd"/>
            <w:r w:rsidRPr="00BA2E41">
              <w:rPr>
                <w:rStyle w:val="apple-converted-space"/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shd w:val="clear" w:color="auto" w:fill="FFFFFF"/>
              </w:rPr>
              <w:t> </w:t>
            </w:r>
            <w:r w:rsidRPr="00BA2E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— советский полководец,</w:t>
            </w:r>
            <w:r w:rsidRPr="00BA2E41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7" w:tooltip="Маршал Советского Союза" w:history="1">
              <w:r w:rsidRPr="00BA2E41">
                <w:rPr>
                  <w:rStyle w:val="a6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Маршал Советского Союза</w:t>
              </w:r>
            </w:hyperlink>
            <w:r w:rsidRPr="00BA2E41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BA2E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(1943), начальник</w:t>
            </w:r>
            <w:r w:rsidRPr="00BA2E41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8" w:tooltip="Генеральный штаб Вооружённых сил СССР" w:history="1">
              <w:r w:rsidRPr="00BA2E41">
                <w:rPr>
                  <w:rStyle w:val="a6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Генерального штаба</w:t>
              </w:r>
            </w:hyperlink>
            <w:r w:rsidRPr="00BA2E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член</w:t>
            </w:r>
            <w:r w:rsidRPr="00BA2E41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9" w:tooltip="Ставка Верховного Главнокомандования" w:history="1">
              <w:r w:rsidRPr="00BA2E41">
                <w:rPr>
                  <w:rStyle w:val="a6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Ставки Верховного Главнокомандования</w:t>
              </w:r>
            </w:hyperlink>
            <w:r w:rsidRPr="00BA2E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r w:rsidRPr="00BA2E41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10" w:tooltip="Главнокомандующий" w:history="1">
              <w:r w:rsidRPr="00BA2E41">
                <w:rPr>
                  <w:rStyle w:val="a6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главнокомандующий</w:t>
              </w:r>
            </w:hyperlink>
            <w:r w:rsidRPr="00BA2E41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11" w:tooltip="Главное командование советских войск на Дальнем Востоке" w:history="1">
              <w:r w:rsidRPr="00BA2E41">
                <w:rPr>
                  <w:rStyle w:val="a6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Главным командованием советских войск на Дальнем Востоке</w:t>
              </w:r>
            </w:hyperlink>
            <w:r w:rsidRPr="00BA2E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r w:rsidRPr="00BA2E41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12" w:tooltip="Главы военных ведомств СССР" w:history="1">
              <w:r w:rsidRPr="00BA2E41">
                <w:rPr>
                  <w:rStyle w:val="a6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министр Вооружённых сил СССР</w:t>
              </w:r>
            </w:hyperlink>
            <w:r w:rsidRPr="00BA2E41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BA2E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</w:t>
            </w:r>
            <w:r w:rsidRPr="00BA2E41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13" w:tooltip="Главы военных ведомств СССР" w:history="1">
              <w:r w:rsidRPr="00BA2E41">
                <w:rPr>
                  <w:rStyle w:val="a6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военный министр СССР</w:t>
              </w:r>
            </w:hyperlink>
            <w:r w:rsidRPr="00BA2E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 Член</w:t>
            </w:r>
            <w:r w:rsidRPr="00BA2E41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hyperlink r:id="rId14" w:tooltip="Центральный комитет КПСС" w:history="1">
              <w:r w:rsidRPr="00BA2E41">
                <w:rPr>
                  <w:rStyle w:val="a6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ЦК КПСС</w:t>
              </w:r>
            </w:hyperlink>
            <w:r w:rsidRPr="00BA2E41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BA2E4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(1952—1961).</w:t>
            </w:r>
          </w:p>
        </w:tc>
      </w:tr>
      <w:tr w:rsidR="00B6327A" w:rsidTr="00F12A2F">
        <w:trPr>
          <w:trHeight w:val="2217"/>
        </w:trPr>
        <w:tc>
          <w:tcPr>
            <w:tcW w:w="1219" w:type="dxa"/>
            <w:shd w:val="clear" w:color="auto" w:fill="C4BC96" w:themeFill="background2" w:themeFillShade="BF"/>
          </w:tcPr>
          <w:p w:rsidR="00B6327A" w:rsidRDefault="00B6327A" w:rsidP="00B6327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32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892767" cy="2919046"/>
                  <wp:effectExtent l="19050" t="0" r="0" b="0"/>
                  <wp:docPr id="6" name="Рисунок 19" descr="C:\Documents and Settings\Admin\Рабочий стол\Zhukov-LIFE-1944-1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Admin\Рабочий стол\Zhukov-LIFE-1944-1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424" cy="29277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  <w:shd w:val="clear" w:color="auto" w:fill="C4BC96" w:themeFill="background2" w:themeFillShade="BF"/>
          </w:tcPr>
          <w:p w:rsidR="00B6327A" w:rsidRDefault="00B6327A" w:rsidP="00B6327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327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70325" cy="2918298"/>
                  <wp:effectExtent l="19050" t="0" r="1375" b="0"/>
                  <wp:docPr id="8" name="Рисунок 20" descr="C:\Documents and Settings\Admin\Рабочий стол\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Admin\Рабочий стол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968" cy="2913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3D1" w:rsidRDefault="002673D1" w:rsidP="00DD5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5C3F" w:rsidRDefault="00B41AAF" w:rsidP="00DD5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Войскам фронта ставилась задача: правым крылом разгромить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вражесквую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группировку в районе Бобруйска и выйти на линию Пуховичи – Слуцк – Осиповичи; левым крылом сковать противника и готовиться к наступлению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направлении. Перед фронтом нашей ударной группировки немцы им</w:t>
      </w:r>
      <w:r w:rsidR="00F61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 14 дивизий 9-й армии, 26500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орудий и 110 танков.</w:t>
      </w:r>
    </w:p>
    <w:p w:rsidR="009A26CF" w:rsidRDefault="009A26CF" w:rsidP="00DD5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73D1" w:rsidRDefault="002673D1" w:rsidP="00DD5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73D1" w:rsidRDefault="002673D1" w:rsidP="00DD5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0334" w:rsidRPr="00B31A26" w:rsidRDefault="00080334" w:rsidP="00B31A26">
      <w:pPr>
        <w:spacing w:after="0" w:line="240" w:lineRule="auto"/>
        <w:contextualSpacing/>
        <w:jc w:val="both"/>
        <w:rPr>
          <w:lang w:val="be-BY"/>
        </w:rPr>
      </w:pPr>
    </w:p>
    <w:p w:rsidR="00080334" w:rsidRDefault="00080334" w:rsidP="0079701F">
      <w:pPr>
        <w:spacing w:after="0" w:line="240" w:lineRule="auto"/>
        <w:ind w:firstLine="709"/>
        <w:contextualSpacing/>
        <w:jc w:val="both"/>
      </w:pPr>
    </w:p>
    <w:p w:rsidR="00080334" w:rsidRDefault="00080334" w:rsidP="0079701F">
      <w:pPr>
        <w:spacing w:after="0" w:line="240" w:lineRule="auto"/>
        <w:ind w:firstLine="709"/>
        <w:contextualSpacing/>
        <w:jc w:val="both"/>
      </w:pPr>
    </w:p>
    <w:p w:rsidR="00080334" w:rsidRDefault="00080334" w:rsidP="0079701F">
      <w:pPr>
        <w:spacing w:after="0" w:line="240" w:lineRule="auto"/>
        <w:ind w:firstLine="709"/>
        <w:contextualSpacing/>
        <w:jc w:val="both"/>
      </w:pPr>
    </w:p>
    <w:p w:rsidR="00080334" w:rsidRDefault="00080334" w:rsidP="0079701F">
      <w:pPr>
        <w:spacing w:after="0" w:line="240" w:lineRule="auto"/>
        <w:ind w:firstLine="709"/>
        <w:contextualSpacing/>
        <w:jc w:val="both"/>
      </w:pPr>
    </w:p>
    <w:p w:rsidR="00080334" w:rsidRDefault="00080334" w:rsidP="0079701F">
      <w:pPr>
        <w:spacing w:after="0" w:line="240" w:lineRule="auto"/>
        <w:ind w:firstLine="709"/>
        <w:contextualSpacing/>
        <w:jc w:val="both"/>
      </w:pPr>
    </w:p>
    <w:p w:rsidR="00080334" w:rsidRPr="0079701F" w:rsidRDefault="00080334" w:rsidP="007970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80334" w:rsidRPr="0079701F" w:rsidSect="00D3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" style="width:3in;height:3in" o:bullet="t"/>
    </w:pict>
  </w:numPicBullet>
  <w:abstractNum w:abstractNumId="0">
    <w:nsid w:val="15A22E79"/>
    <w:multiLevelType w:val="hybridMultilevel"/>
    <w:tmpl w:val="3C9CBBFE"/>
    <w:lvl w:ilvl="0" w:tplc="AC2EE9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48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84D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580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8BC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6C6D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CA8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521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603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50489"/>
    <w:rsid w:val="00000C13"/>
    <w:rsid w:val="00014D9C"/>
    <w:rsid w:val="00072F40"/>
    <w:rsid w:val="00080334"/>
    <w:rsid w:val="000A6994"/>
    <w:rsid w:val="00150733"/>
    <w:rsid w:val="00173225"/>
    <w:rsid w:val="00180371"/>
    <w:rsid w:val="001A2BFF"/>
    <w:rsid w:val="001F7A23"/>
    <w:rsid w:val="00225053"/>
    <w:rsid w:val="002673D1"/>
    <w:rsid w:val="00267BD4"/>
    <w:rsid w:val="00294BCF"/>
    <w:rsid w:val="00341173"/>
    <w:rsid w:val="00382A18"/>
    <w:rsid w:val="003930AF"/>
    <w:rsid w:val="003A3B29"/>
    <w:rsid w:val="0045758E"/>
    <w:rsid w:val="00471863"/>
    <w:rsid w:val="004D2252"/>
    <w:rsid w:val="00515833"/>
    <w:rsid w:val="005A5C3F"/>
    <w:rsid w:val="005C54B5"/>
    <w:rsid w:val="006118E6"/>
    <w:rsid w:val="00614A23"/>
    <w:rsid w:val="006230B7"/>
    <w:rsid w:val="0065253A"/>
    <w:rsid w:val="00660861"/>
    <w:rsid w:val="006843D5"/>
    <w:rsid w:val="00695C15"/>
    <w:rsid w:val="00732344"/>
    <w:rsid w:val="00741C75"/>
    <w:rsid w:val="0075432A"/>
    <w:rsid w:val="0077704F"/>
    <w:rsid w:val="0079701F"/>
    <w:rsid w:val="007B70F5"/>
    <w:rsid w:val="007D0824"/>
    <w:rsid w:val="007D7DC6"/>
    <w:rsid w:val="007F0CC9"/>
    <w:rsid w:val="00850489"/>
    <w:rsid w:val="0087015D"/>
    <w:rsid w:val="0089385B"/>
    <w:rsid w:val="008C2A22"/>
    <w:rsid w:val="00930284"/>
    <w:rsid w:val="00956E55"/>
    <w:rsid w:val="009A26CF"/>
    <w:rsid w:val="009B1577"/>
    <w:rsid w:val="009B3581"/>
    <w:rsid w:val="009C5E62"/>
    <w:rsid w:val="009E3E1B"/>
    <w:rsid w:val="009E4726"/>
    <w:rsid w:val="009F61AD"/>
    <w:rsid w:val="00A14445"/>
    <w:rsid w:val="00A22BCE"/>
    <w:rsid w:val="00A46D37"/>
    <w:rsid w:val="00A52C3C"/>
    <w:rsid w:val="00A7435F"/>
    <w:rsid w:val="00A75577"/>
    <w:rsid w:val="00A8068C"/>
    <w:rsid w:val="00A96C9C"/>
    <w:rsid w:val="00AE0C6C"/>
    <w:rsid w:val="00AE2DEB"/>
    <w:rsid w:val="00AF2FD9"/>
    <w:rsid w:val="00B31A26"/>
    <w:rsid w:val="00B41AAF"/>
    <w:rsid w:val="00B6327A"/>
    <w:rsid w:val="00B95321"/>
    <w:rsid w:val="00BA2E41"/>
    <w:rsid w:val="00BC16EE"/>
    <w:rsid w:val="00BD3276"/>
    <w:rsid w:val="00C03381"/>
    <w:rsid w:val="00C54079"/>
    <w:rsid w:val="00C82FD9"/>
    <w:rsid w:val="00CC1A45"/>
    <w:rsid w:val="00D35C76"/>
    <w:rsid w:val="00D37AAE"/>
    <w:rsid w:val="00D804D5"/>
    <w:rsid w:val="00D87386"/>
    <w:rsid w:val="00DB1D47"/>
    <w:rsid w:val="00DD57CA"/>
    <w:rsid w:val="00E360CA"/>
    <w:rsid w:val="00E4011F"/>
    <w:rsid w:val="00E40321"/>
    <w:rsid w:val="00E7691F"/>
    <w:rsid w:val="00E832E4"/>
    <w:rsid w:val="00F12A2F"/>
    <w:rsid w:val="00F619F5"/>
    <w:rsid w:val="00FA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AE"/>
  </w:style>
  <w:style w:type="paragraph" w:styleId="2">
    <w:name w:val="heading 2"/>
    <w:basedOn w:val="a"/>
    <w:link w:val="20"/>
    <w:uiPriority w:val="9"/>
    <w:qFormat/>
    <w:rsid w:val="00850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04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paragraphnycys">
    <w:name w:val="paragraph_paragraph__nycys"/>
    <w:basedOn w:val="a"/>
    <w:rsid w:val="0085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850489"/>
  </w:style>
  <w:style w:type="character" w:customStyle="1" w:styleId="dsexttitle-1xuef">
    <w:name w:val="ds_ext_title-1xuef"/>
    <w:basedOn w:val="a0"/>
    <w:rsid w:val="00850489"/>
  </w:style>
  <w:style w:type="paragraph" w:styleId="a3">
    <w:name w:val="Balloon Text"/>
    <w:basedOn w:val="a"/>
    <w:link w:val="a4"/>
    <w:uiPriority w:val="99"/>
    <w:semiHidden/>
    <w:unhideWhenUsed/>
    <w:rsid w:val="00A2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BCE"/>
    <w:rPr>
      <w:rFonts w:ascii="Tahoma" w:hAnsi="Tahoma" w:cs="Tahoma"/>
      <w:sz w:val="16"/>
      <w:szCs w:val="16"/>
    </w:rPr>
  </w:style>
  <w:style w:type="character" w:customStyle="1" w:styleId="fcup0c">
    <w:name w:val="fcup0c"/>
    <w:basedOn w:val="a0"/>
    <w:rsid w:val="0079701F"/>
  </w:style>
  <w:style w:type="table" w:styleId="a5">
    <w:name w:val="Table Grid"/>
    <w:basedOn w:val="a1"/>
    <w:uiPriority w:val="59"/>
    <w:rsid w:val="00B6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327A"/>
  </w:style>
  <w:style w:type="character" w:styleId="a6">
    <w:name w:val="Hyperlink"/>
    <w:basedOn w:val="a0"/>
    <w:uiPriority w:val="99"/>
    <w:semiHidden/>
    <w:unhideWhenUsed/>
    <w:rsid w:val="00B6327A"/>
    <w:rPr>
      <w:color w:val="0000FF"/>
      <w:u w:val="single"/>
    </w:rPr>
  </w:style>
  <w:style w:type="character" w:customStyle="1" w:styleId="no-wikidata">
    <w:name w:val="no-wikidata"/>
    <w:basedOn w:val="a0"/>
    <w:rsid w:val="00B6327A"/>
  </w:style>
  <w:style w:type="character" w:customStyle="1" w:styleId="rqmqod">
    <w:name w:val="rqmqod"/>
    <w:basedOn w:val="a0"/>
    <w:rsid w:val="00000C13"/>
  </w:style>
  <w:style w:type="character" w:styleId="a7">
    <w:name w:val="FollowedHyperlink"/>
    <w:basedOn w:val="a0"/>
    <w:uiPriority w:val="99"/>
    <w:semiHidden/>
    <w:unhideWhenUsed/>
    <w:rsid w:val="00000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D%D0%B5%D1%80%D0%B0%D0%BB%D1%8C%D0%BD%D1%8B%D0%B9_%D1%88%D1%82%D0%B0%D0%B1_%D0%92%D0%BE%D0%BE%D1%80%D1%83%D0%B6%D1%91%D0%BD%D0%BD%D1%8B%D1%85_%D1%81%D0%B8%D0%BB_%D0%A1%D0%A1%D0%A1%D0%A0" TargetMode="External"/><Relationship Id="rId13" Type="http://schemas.openxmlformats.org/officeDocument/2006/relationships/hyperlink" Target="https://ru.wikipedia.org/wiki/%D0%93%D0%BB%D0%B0%D0%B2%D1%8B_%D0%B2%D0%BE%D0%B5%D0%BD%D0%BD%D1%8B%D1%85_%D0%B2%D0%B5%D0%B4%D0%BE%D0%BC%D1%81%D1%82%D0%B2_%D0%A1%D0%A1%D0%A1%D0%A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0%D1%80%D1%88%D0%B0%D0%BB_%D0%A1%D0%BE%D0%B2%D0%B5%D1%82%D1%81%D0%BA%D0%BE%D0%B3%D0%BE_%D0%A1%D0%BE%D1%8E%D0%B7%D0%B0" TargetMode="External"/><Relationship Id="rId12" Type="http://schemas.openxmlformats.org/officeDocument/2006/relationships/hyperlink" Target="https://ru.wikipedia.org/wiki/%D0%93%D0%BB%D0%B0%D0%B2%D1%8B_%D0%B2%D0%BE%D0%B5%D0%BD%D0%BD%D1%8B%D1%85_%D0%B2%D0%B5%D0%B4%D0%BE%D0%BC%D1%81%D1%82%D0%B2_%D0%A1%D0%A1%D0%A1%D0%A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3%D0%BB%D0%B0%D0%B2%D0%BD%D0%BE%D0%B5_%D0%BA%D0%BE%D0%BC%D0%B0%D0%BD%D0%B4%D0%BE%D0%B2%D0%B0%D0%BD%D0%B8%D0%B5_%D1%81%D0%BE%D0%B2%D0%B5%D1%82%D1%81%D0%BA%D0%B8%D1%85_%D0%B2%D0%BE%D0%B9%D1%81%D0%BA_%D0%BD%D0%B0_%D0%94%D0%B0%D0%BB%D1%8C%D0%BD%D0%B5%D0%BC_%D0%92%D0%BE%D1%81%D1%82%D0%BE%D0%BA%D0%B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ru.wikipedia.org/wiki/%D0%93%D0%BB%D0%B0%D0%B2%D0%BD%D0%BE%D0%BA%D0%BE%D0%BC%D0%B0%D0%BD%D0%B4%D1%83%D1%8E%D1%89%D0%B8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14" Type="http://schemas.openxmlformats.org/officeDocument/2006/relationships/hyperlink" Target="https://ru.wikipedia.org/wiki/%D0%A6%D0%B5%D0%BD%D1%82%D1%80%D0%B0%D0%BB%D1%8C%D0%BD%D1%8B%D0%B9_%D0%BA%D0%BE%D0%BC%D0%B8%D1%82%D0%B5%D1%82_%D0%9A%D0%9F%D0%A1%D0%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236F2-608F-4CCB-B515-554ACB1C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2024-06-13T06:57:00Z</dcterms:created>
  <dcterms:modified xsi:type="dcterms:W3CDTF">2024-06-18T06:21:00Z</dcterms:modified>
</cp:coreProperties>
</file>